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50" w:rsidRPr="00152C73" w:rsidRDefault="00E02D2E" w:rsidP="00152C7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3</w:t>
      </w:r>
    </w:p>
    <w:p w:rsidR="00FB1B50" w:rsidRPr="00152C73" w:rsidRDefault="00FB1B50" w:rsidP="00152C73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POSIEDZENIA UCZELNIANEGO ZESPOŁU</w:t>
      </w:r>
    </w:p>
    <w:p w:rsidR="00FB1B50" w:rsidRPr="00152C73" w:rsidRDefault="00FB1B50" w:rsidP="00152C73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ZAPEWNIANIA JAKOŚCI KSZTAŁCENIA</w:t>
      </w:r>
    </w:p>
    <w:p w:rsidR="00FB1B50" w:rsidRPr="00152C73" w:rsidRDefault="00FB1B50" w:rsidP="00152C73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 xml:space="preserve">W DNIU </w:t>
      </w:r>
      <w:r w:rsidR="0076655D" w:rsidRPr="00152C73">
        <w:rPr>
          <w:rFonts w:ascii="Times New Roman" w:hAnsi="Times New Roman"/>
          <w:b/>
        </w:rPr>
        <w:t xml:space="preserve">16 </w:t>
      </w:r>
      <w:r w:rsidRPr="00152C73">
        <w:rPr>
          <w:rFonts w:ascii="Times New Roman" w:hAnsi="Times New Roman"/>
          <w:b/>
        </w:rPr>
        <w:t>stycznia 2017 r.</w:t>
      </w:r>
    </w:p>
    <w:p w:rsidR="00FB1B50" w:rsidRPr="00152C73" w:rsidRDefault="00FB1B50" w:rsidP="00152C73">
      <w:pPr>
        <w:spacing w:after="0"/>
        <w:jc w:val="both"/>
        <w:rPr>
          <w:rFonts w:ascii="Times New Roman" w:hAnsi="Times New Roman"/>
        </w:rPr>
      </w:pPr>
    </w:p>
    <w:p w:rsidR="00BB1390" w:rsidRPr="00152C73" w:rsidRDefault="00BB1390" w:rsidP="00152C73">
      <w:pPr>
        <w:spacing w:after="0"/>
        <w:jc w:val="both"/>
        <w:rPr>
          <w:rFonts w:ascii="Times New Roman" w:hAnsi="Times New Roman"/>
        </w:rPr>
      </w:pPr>
    </w:p>
    <w:p w:rsidR="00FB1B50" w:rsidRPr="00152C73" w:rsidRDefault="00FB1B50" w:rsidP="00152C73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W spotkaniu udział wzięli:</w:t>
      </w:r>
    </w:p>
    <w:p w:rsidR="00FB1B50" w:rsidRPr="00152C73" w:rsidRDefault="00FB1B50" w:rsidP="00152C73">
      <w:pPr>
        <w:spacing w:after="0"/>
        <w:jc w:val="both"/>
        <w:rPr>
          <w:rFonts w:ascii="Times New Roman" w:hAnsi="Times New Roman"/>
        </w:rPr>
      </w:pPr>
    </w:p>
    <w:p w:rsidR="00FB1B50" w:rsidRPr="00152C73" w:rsidRDefault="00FB1B50" w:rsidP="00152C7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Agnieszka Janiak-Jasińska – Pełnomocnik Rektora ds. Jakości Kształcenia, Przewodnicząca UZZJK</w:t>
      </w:r>
    </w:p>
    <w:p w:rsidR="00FB1B50" w:rsidRPr="00152C73" w:rsidRDefault="00FB1B50" w:rsidP="00152C7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Anna Jaroszewska- Wydział Neofilologii</w:t>
      </w:r>
    </w:p>
    <w:p w:rsidR="00FB1B50" w:rsidRPr="00106051" w:rsidRDefault="00FB1B50" w:rsidP="00106051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Marta Lackowska – Wydział Geografii i Studiów Regionalnych</w:t>
      </w:r>
    </w:p>
    <w:p w:rsidR="00FB1B50" w:rsidRPr="00152C73" w:rsidRDefault="00FB1B50" w:rsidP="00152C7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Grażyna Czetwertyńska – Wydział „Artes Liberales”</w:t>
      </w:r>
    </w:p>
    <w:p w:rsidR="00330909" w:rsidRPr="00152C73" w:rsidRDefault="00330909" w:rsidP="00152C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Iwona Pugacewicz- Wydział Dziennikarstwa, Informacji i Bibliologii</w:t>
      </w:r>
    </w:p>
    <w:p w:rsidR="00FB1B50" w:rsidRPr="00152C73" w:rsidRDefault="00FB1B50" w:rsidP="00152C7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Mikołaj Jasiński – Kierownik Pracowni Ewaluacji Jakości Kształcenia</w:t>
      </w:r>
    </w:p>
    <w:p w:rsidR="00FB1B50" w:rsidRPr="00152C73" w:rsidRDefault="00FB1B50" w:rsidP="00152C7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Piotr Kroll - Wydział Historyczny</w:t>
      </w:r>
    </w:p>
    <w:p w:rsidR="00FB1B50" w:rsidRPr="00152C73" w:rsidRDefault="00FB1B50" w:rsidP="00152C7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Jan Kwapisz- Wydział Polonistyki</w:t>
      </w:r>
    </w:p>
    <w:p w:rsidR="00FB1B50" w:rsidRPr="00152C73" w:rsidRDefault="00FB1B50" w:rsidP="00152C7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Roger Pietrzak – przedstawiciel studentów</w:t>
      </w:r>
    </w:p>
    <w:p w:rsidR="00FB1B50" w:rsidRPr="00152C73" w:rsidRDefault="00FB1B50" w:rsidP="00152C73">
      <w:pPr>
        <w:spacing w:after="0"/>
        <w:jc w:val="both"/>
        <w:rPr>
          <w:rFonts w:ascii="Times New Roman" w:hAnsi="Times New Roman"/>
        </w:rPr>
      </w:pPr>
    </w:p>
    <w:p w:rsidR="00FB1B50" w:rsidRPr="00152C73" w:rsidRDefault="00FB1B50" w:rsidP="00152C73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Goście:</w:t>
      </w:r>
    </w:p>
    <w:p w:rsidR="00FB1B50" w:rsidRPr="00152C73" w:rsidRDefault="003911E8" w:rsidP="00152C7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</w:t>
      </w:r>
      <w:r w:rsidR="00FB1B50" w:rsidRPr="00152C73">
        <w:rPr>
          <w:rFonts w:ascii="Times New Roman" w:hAnsi="Times New Roman"/>
        </w:rPr>
        <w:t>r Izabella Bednarczyk-Bochenek- Centrum Otwartej i Multimedialnej Edukacji</w:t>
      </w:r>
    </w:p>
    <w:p w:rsidR="00FB1B50" w:rsidRPr="00152C73" w:rsidRDefault="00FB1B50" w:rsidP="00152C73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Mgr Agata Wroczyńska – Kierownik Biura ds. Jakości Kształcenia</w:t>
      </w:r>
    </w:p>
    <w:p w:rsidR="00FB1B50" w:rsidRPr="00152C73" w:rsidRDefault="00FB1B50" w:rsidP="00152C73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Mgr Albert Izdebski- Pracownia Ewaluacji Jakości Kształcenia</w:t>
      </w:r>
    </w:p>
    <w:p w:rsidR="00FB1B50" w:rsidRPr="00152C73" w:rsidRDefault="00FB1B50" w:rsidP="00152C73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Mgr Katarzyna Wileńska- Biuro ds. Jakości Kształcenia</w:t>
      </w:r>
    </w:p>
    <w:p w:rsidR="00FB1B50" w:rsidRPr="00152C73" w:rsidRDefault="00FB1B50" w:rsidP="00152C73">
      <w:pPr>
        <w:spacing w:after="0"/>
        <w:ind w:left="720"/>
        <w:jc w:val="both"/>
        <w:rPr>
          <w:rFonts w:ascii="Times New Roman" w:hAnsi="Times New Roman"/>
        </w:rPr>
      </w:pPr>
    </w:p>
    <w:p w:rsidR="00FB1B50" w:rsidRPr="00152C73" w:rsidRDefault="00FB1B50" w:rsidP="00152C73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Nieobecni:</w:t>
      </w:r>
    </w:p>
    <w:p w:rsidR="00F8127A" w:rsidRPr="00152C73" w:rsidRDefault="00F8127A" w:rsidP="00152C7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Krzysztof Szewior- Wydział Nauk Politycznych i Studiów Międzynarodowych</w:t>
      </w:r>
    </w:p>
    <w:p w:rsidR="00FB1B50" w:rsidRPr="00152C73" w:rsidRDefault="00FB1B50" w:rsidP="00152C7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Agnieszka Więckowska- Wydział Chemii</w:t>
      </w:r>
    </w:p>
    <w:p w:rsidR="00F8127A" w:rsidRPr="00152C73" w:rsidRDefault="00F8127A" w:rsidP="00152C7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Anna Rosner- Wydział Prawa i Administracji</w:t>
      </w:r>
    </w:p>
    <w:p w:rsidR="00330909" w:rsidRPr="00152C73" w:rsidRDefault="00330909" w:rsidP="00152C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Anna Krupa- przedstawicielka studentów</w:t>
      </w:r>
    </w:p>
    <w:p w:rsidR="007017D7" w:rsidRPr="00152C73" w:rsidRDefault="007017D7" w:rsidP="00152C73">
      <w:pPr>
        <w:spacing w:after="0"/>
        <w:jc w:val="both"/>
        <w:rPr>
          <w:rFonts w:ascii="Times New Roman" w:hAnsi="Times New Roman"/>
        </w:rPr>
      </w:pPr>
    </w:p>
    <w:p w:rsidR="007017D7" w:rsidRPr="00152C73" w:rsidRDefault="007017D7" w:rsidP="00152C73">
      <w:pPr>
        <w:spacing w:after="0"/>
        <w:jc w:val="both"/>
        <w:rPr>
          <w:rFonts w:ascii="Times New Roman" w:hAnsi="Times New Roman"/>
        </w:rPr>
      </w:pPr>
    </w:p>
    <w:p w:rsidR="00330909" w:rsidRPr="00152C73" w:rsidRDefault="007017D7" w:rsidP="003B5EE3">
      <w:pPr>
        <w:spacing w:after="0"/>
        <w:ind w:firstLine="360"/>
        <w:jc w:val="both"/>
        <w:rPr>
          <w:rFonts w:ascii="Times New Roman" w:hAnsi="Times New Roman"/>
          <w:smallCaps/>
        </w:rPr>
      </w:pPr>
      <w:r w:rsidRPr="00152C73">
        <w:rPr>
          <w:rFonts w:ascii="Times New Roman" w:hAnsi="Times New Roman"/>
        </w:rPr>
        <w:t>Przewodnicząca UZZJK, dr Agnieszka Janiak-Jasińska powitała zebranych, a następnie</w:t>
      </w:r>
      <w:r w:rsidR="007401AB" w:rsidRPr="00152C73">
        <w:rPr>
          <w:rFonts w:ascii="Times New Roman" w:hAnsi="Times New Roman"/>
        </w:rPr>
        <w:t xml:space="preserve"> </w:t>
      </w:r>
      <w:r w:rsidR="00F8127A" w:rsidRPr="00152C73">
        <w:rPr>
          <w:rFonts w:ascii="Times New Roman" w:hAnsi="Times New Roman"/>
        </w:rPr>
        <w:t>podziękowała za nadesłane drogą e-mailow</w:t>
      </w:r>
      <w:r w:rsidR="00EA7106">
        <w:rPr>
          <w:rFonts w:ascii="Times New Roman" w:hAnsi="Times New Roman"/>
        </w:rPr>
        <w:t>ą</w:t>
      </w:r>
      <w:r w:rsidR="00F8127A" w:rsidRPr="00152C73">
        <w:rPr>
          <w:rFonts w:ascii="Times New Roman" w:hAnsi="Times New Roman"/>
        </w:rPr>
        <w:t xml:space="preserve"> propozycj</w:t>
      </w:r>
      <w:r w:rsidR="00EA7106">
        <w:rPr>
          <w:rFonts w:ascii="Times New Roman" w:hAnsi="Times New Roman"/>
        </w:rPr>
        <w:t>e</w:t>
      </w:r>
      <w:r w:rsidR="00F8127A" w:rsidRPr="00152C73">
        <w:rPr>
          <w:rFonts w:ascii="Times New Roman" w:hAnsi="Times New Roman"/>
        </w:rPr>
        <w:t xml:space="preserve"> działań UZZJK  w kadencji 2016-2020</w:t>
      </w:r>
      <w:r w:rsidR="005228B2" w:rsidRPr="00152C73">
        <w:rPr>
          <w:rFonts w:ascii="Times New Roman" w:hAnsi="Times New Roman"/>
        </w:rPr>
        <w:t xml:space="preserve">. </w:t>
      </w:r>
      <w:r w:rsidR="00B55771" w:rsidRPr="00152C73">
        <w:rPr>
          <w:rFonts w:ascii="Times New Roman" w:hAnsi="Times New Roman"/>
        </w:rPr>
        <w:t xml:space="preserve"> </w:t>
      </w:r>
      <w:r w:rsidR="00B520D2" w:rsidRPr="00152C73">
        <w:rPr>
          <w:rFonts w:ascii="Times New Roman" w:hAnsi="Times New Roman"/>
        </w:rPr>
        <w:t>Przewodnicząca</w:t>
      </w:r>
      <w:r w:rsidR="00B55771" w:rsidRPr="00152C73">
        <w:rPr>
          <w:rFonts w:ascii="Times New Roman" w:hAnsi="Times New Roman"/>
        </w:rPr>
        <w:t xml:space="preserve"> UZZJK zaznaczyła, że m.in. dzięki uwadze dr Anny Więckowskiej  dotyczącej tego, iż dotychczasowe działania UZZJK oraz WZZJK były niewystraczająco rozpropagow</w:t>
      </w:r>
      <w:r w:rsidR="003B5EE3">
        <w:rPr>
          <w:rFonts w:ascii="Times New Roman" w:hAnsi="Times New Roman"/>
        </w:rPr>
        <w:t>yw</w:t>
      </w:r>
      <w:r w:rsidR="00B55771" w:rsidRPr="00152C73">
        <w:rPr>
          <w:rFonts w:ascii="Times New Roman" w:hAnsi="Times New Roman"/>
        </w:rPr>
        <w:t xml:space="preserve">ane wśród pracowników </w:t>
      </w:r>
      <w:r w:rsidR="003B5EE3">
        <w:rPr>
          <w:rFonts w:ascii="Times New Roman" w:hAnsi="Times New Roman"/>
        </w:rPr>
        <w:t>uczelni</w:t>
      </w:r>
      <w:r w:rsidR="00B55771" w:rsidRPr="00152C73">
        <w:rPr>
          <w:rFonts w:ascii="Times New Roman" w:hAnsi="Times New Roman"/>
        </w:rPr>
        <w:t xml:space="preserve">, zrodziła się idea opracowania cyklicznego projakościowego </w:t>
      </w:r>
      <w:proofErr w:type="spellStart"/>
      <w:r w:rsidR="00B55771" w:rsidRPr="00152C73">
        <w:rPr>
          <w:rFonts w:ascii="Times New Roman" w:hAnsi="Times New Roman"/>
        </w:rPr>
        <w:t>Newslettera</w:t>
      </w:r>
      <w:proofErr w:type="spellEnd"/>
      <w:r w:rsidR="00B55771" w:rsidRPr="00152C73">
        <w:rPr>
          <w:rFonts w:ascii="Times New Roman" w:hAnsi="Times New Roman"/>
        </w:rPr>
        <w:t>.  Ta nowa forma komunikacji rozsyłana drogą e-mailow</w:t>
      </w:r>
      <w:r w:rsidR="00B520D2">
        <w:rPr>
          <w:rFonts w:ascii="Times New Roman" w:hAnsi="Times New Roman"/>
        </w:rPr>
        <w:t>ą</w:t>
      </w:r>
      <w:r w:rsidR="00B55771" w:rsidRPr="00152C73">
        <w:rPr>
          <w:rFonts w:ascii="Times New Roman" w:hAnsi="Times New Roman"/>
        </w:rPr>
        <w:t xml:space="preserve"> do Przewodniczących WZZJK, miałaby na celu informowanie o bieżących sprawach związanych z jakością kształcenia na naszej uczelni. Pierwszy numer </w:t>
      </w:r>
      <w:proofErr w:type="spellStart"/>
      <w:r w:rsidR="00B55771" w:rsidRPr="00152C73">
        <w:rPr>
          <w:rFonts w:ascii="Times New Roman" w:hAnsi="Times New Roman"/>
        </w:rPr>
        <w:t>Newslettera</w:t>
      </w:r>
      <w:proofErr w:type="spellEnd"/>
      <w:r w:rsidR="00B55771" w:rsidRPr="00152C73">
        <w:rPr>
          <w:rFonts w:ascii="Times New Roman" w:hAnsi="Times New Roman"/>
        </w:rPr>
        <w:t xml:space="preserve"> poświęcony zostanie także zaprezentowaniu członków UZZJK, stąd prośba do członków o nadesłanie swoich zdjęć, adresów e-mailowych oraz terminów dyżurów. Kolejno </w:t>
      </w:r>
      <w:r w:rsidR="005C42F0" w:rsidRPr="00152C73">
        <w:rPr>
          <w:rFonts w:ascii="Times New Roman" w:hAnsi="Times New Roman"/>
        </w:rPr>
        <w:t xml:space="preserve"> dr Agnieszka Janiak-Jasińska zaprezentowała propozycję</w:t>
      </w:r>
      <w:r w:rsidR="003911E8" w:rsidRPr="00152C73">
        <w:rPr>
          <w:rFonts w:ascii="Times New Roman" w:hAnsi="Times New Roman"/>
        </w:rPr>
        <w:t xml:space="preserve"> </w:t>
      </w:r>
      <w:r w:rsidR="0076655D" w:rsidRPr="00152C73">
        <w:rPr>
          <w:rFonts w:ascii="Times New Roman" w:hAnsi="Times New Roman"/>
        </w:rPr>
        <w:t xml:space="preserve"> </w:t>
      </w:r>
      <w:r w:rsidR="003911E8" w:rsidRPr="00152C73">
        <w:rPr>
          <w:rFonts w:ascii="Times New Roman" w:hAnsi="Times New Roman"/>
        </w:rPr>
        <w:t>harmonogramu Sprawozdań z oceny własnej w kadencji 2016-2020</w:t>
      </w:r>
    </w:p>
    <w:p w:rsidR="003911E8" w:rsidRPr="00152C73" w:rsidRDefault="003911E8" w:rsidP="00152C73">
      <w:pPr>
        <w:spacing w:after="0"/>
        <w:jc w:val="both"/>
        <w:rPr>
          <w:rFonts w:ascii="Times New Roman" w:hAnsi="Times New Roman"/>
        </w:rPr>
      </w:pPr>
    </w:p>
    <w:p w:rsidR="00FB1B50" w:rsidRPr="00152C73" w:rsidRDefault="003911E8" w:rsidP="00152C73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Propozycja tematów</w:t>
      </w:r>
    </w:p>
    <w:p w:rsidR="003911E8" w:rsidRPr="00152C73" w:rsidRDefault="003911E8" w:rsidP="00152C73">
      <w:pPr>
        <w:spacing w:after="0"/>
        <w:jc w:val="both"/>
        <w:rPr>
          <w:rFonts w:ascii="Times New Roman" w:hAnsi="Times New Roman"/>
        </w:rPr>
      </w:pPr>
    </w:p>
    <w:p w:rsidR="005C42F0" w:rsidRPr="00152C73" w:rsidRDefault="005C42F0" w:rsidP="00152C73">
      <w:pPr>
        <w:pStyle w:val="Akapitzlist"/>
        <w:numPr>
          <w:ilvl w:val="0"/>
          <w:numId w:val="9"/>
        </w:numPr>
        <w:spacing w:after="160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lastRenderedPageBreak/>
        <w:t>Wykorzystanie wyników badań ilościowych i jakościowych w projektowaniu procesu kształcenia (2016/2017)</w:t>
      </w:r>
    </w:p>
    <w:p w:rsidR="005C42F0" w:rsidRPr="00152C73" w:rsidRDefault="005C42F0" w:rsidP="00152C73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 xml:space="preserve">Doskonalenie kompetencji dydaktycznych wykładowców na uniwersytecie badawczym </w:t>
      </w:r>
    </w:p>
    <w:p w:rsidR="005C42F0" w:rsidRPr="00B520D2" w:rsidRDefault="005C42F0" w:rsidP="00B520D2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Interdyscyplinarność kształcenia</w:t>
      </w:r>
    </w:p>
    <w:p w:rsidR="005C42F0" w:rsidRPr="00152C73" w:rsidRDefault="005C42F0" w:rsidP="00152C73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Praca dyplomowa jako narzędzie weryfikacji efektów kształcenia</w:t>
      </w:r>
    </w:p>
    <w:p w:rsidR="005C42F0" w:rsidRPr="00152C73" w:rsidRDefault="005C42F0" w:rsidP="00152C73">
      <w:pPr>
        <w:pStyle w:val="Akapitzlist"/>
        <w:rPr>
          <w:rFonts w:ascii="Times New Roman" w:hAnsi="Times New Roman"/>
        </w:rPr>
      </w:pPr>
    </w:p>
    <w:p w:rsidR="005C42F0" w:rsidRPr="00152C73" w:rsidRDefault="005C42F0" w:rsidP="00152C73">
      <w:pPr>
        <w:spacing w:after="160"/>
        <w:ind w:firstLine="36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Przewodnicząca w ramach komentarza do propozycji na rok 2016/2017 zauważyła, że głównym celem będzie zdiagnozowanie dobrych praktyk jednostek zarówno w prowadzeniu jak i interpretacji badań. Z kolei rolą UZZJK będzie opracowanie listy problemów i pytań, tak aby zdiagnozować ewentualne trudności jakie maja jednostki w interpretacji bada</w:t>
      </w:r>
      <w:r w:rsidR="00B520D2">
        <w:rPr>
          <w:rFonts w:ascii="Times New Roman" w:hAnsi="Times New Roman"/>
        </w:rPr>
        <w:t>ń</w:t>
      </w:r>
      <w:r w:rsidRPr="00152C73">
        <w:rPr>
          <w:rFonts w:ascii="Times New Roman" w:hAnsi="Times New Roman"/>
        </w:rPr>
        <w:t xml:space="preserve">. Istotnym także celem będzie zachęcenie WZZJK do zwiększenia zainteresowania wynikami badań prowadzonymi przez PEJK i inne jednostki uniwersyteckie poprzez pokazanie w jaki sposób można interpretować ich wyniki i do czego mogą się one przydać. Następnie Przewodnicząca </w:t>
      </w:r>
      <w:r w:rsidR="00152C73">
        <w:rPr>
          <w:rFonts w:ascii="Times New Roman" w:hAnsi="Times New Roman"/>
        </w:rPr>
        <w:t xml:space="preserve">UZZJK </w:t>
      </w:r>
      <w:r w:rsidR="00152C73" w:rsidRPr="00152C73">
        <w:rPr>
          <w:rFonts w:ascii="Times New Roman" w:hAnsi="Times New Roman"/>
        </w:rPr>
        <w:t>otworzyła</w:t>
      </w:r>
      <w:r w:rsidRPr="00152C73">
        <w:rPr>
          <w:rFonts w:ascii="Times New Roman" w:hAnsi="Times New Roman"/>
        </w:rPr>
        <w:t xml:space="preserve"> dyskusję:</w:t>
      </w:r>
    </w:p>
    <w:p w:rsidR="00152C73" w:rsidRDefault="005C42F0" w:rsidP="00152C73">
      <w:pPr>
        <w:spacing w:after="160"/>
        <w:ind w:firstLine="36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Jako pierwszy głos zabrał dr Mikołaj Jasiński, Kierownik PEJK, który zaproponował aby w trakcie planowanych warsztatów z WZZJK zaprezentować wyniki tegorocznego badania studenckiego. Na tym przykładzie omówić można problemy metodologiczne oraz interpretacyjne. Ponadto zauważył,</w:t>
      </w:r>
      <w:r w:rsidR="00F53AFA" w:rsidRPr="00152C73">
        <w:rPr>
          <w:rFonts w:ascii="Times New Roman" w:hAnsi="Times New Roman"/>
        </w:rPr>
        <w:t xml:space="preserve"> że oddzielnym wątkiem powinny być badania ogólnouczelniane i ich funkcje. Jak wyniki tych bada</w:t>
      </w:r>
      <w:r w:rsidR="00152C73" w:rsidRPr="00152C73">
        <w:rPr>
          <w:rFonts w:ascii="Times New Roman" w:hAnsi="Times New Roman"/>
        </w:rPr>
        <w:t>ń</w:t>
      </w:r>
      <w:r w:rsidR="00152C73">
        <w:rPr>
          <w:rFonts w:ascii="Times New Roman" w:hAnsi="Times New Roman"/>
        </w:rPr>
        <w:t xml:space="preserve"> </w:t>
      </w:r>
      <w:r w:rsidR="00F53AFA" w:rsidRPr="00152C73">
        <w:rPr>
          <w:rFonts w:ascii="Times New Roman" w:hAnsi="Times New Roman"/>
        </w:rPr>
        <w:t>przekładają się na działania centralne i jak wykorzystują je jednostki. W tym celu zaprezentowane zostanie badani</w:t>
      </w:r>
      <w:r w:rsidR="00152C73" w:rsidRPr="00152C73">
        <w:rPr>
          <w:rFonts w:ascii="Times New Roman" w:hAnsi="Times New Roman"/>
        </w:rPr>
        <w:t>e dot.</w:t>
      </w:r>
      <w:r w:rsidR="00F53AFA" w:rsidRPr="00152C73">
        <w:rPr>
          <w:rFonts w:ascii="Times New Roman" w:hAnsi="Times New Roman"/>
        </w:rPr>
        <w:t xml:space="preserve"> losów absolwentów z podziałe</w:t>
      </w:r>
      <w:r w:rsidR="00152C73" w:rsidRPr="00152C73">
        <w:rPr>
          <w:rFonts w:ascii="Times New Roman" w:hAnsi="Times New Roman"/>
        </w:rPr>
        <w:t>m</w:t>
      </w:r>
      <w:r w:rsidR="00F53AFA" w:rsidRPr="00152C73">
        <w:rPr>
          <w:rFonts w:ascii="Times New Roman" w:hAnsi="Times New Roman"/>
        </w:rPr>
        <w:t xml:space="preserve"> </w:t>
      </w:r>
      <w:r w:rsidR="00B520D2">
        <w:rPr>
          <w:rFonts w:ascii="Times New Roman" w:hAnsi="Times New Roman"/>
        </w:rPr>
        <w:t xml:space="preserve">wyników </w:t>
      </w:r>
      <w:r w:rsidR="00F53AFA" w:rsidRPr="00152C73">
        <w:rPr>
          <w:rFonts w:ascii="Times New Roman" w:hAnsi="Times New Roman"/>
        </w:rPr>
        <w:t xml:space="preserve">na jednostki. Przedstawiciele wydziałów będą mogli wypowiedzieć się, na ile to badanie było pomocne i czego by oczekiwali w przyszłość. Również istotną kwestią jest tegoroczne pogłębione badanie rekrutacyjne, które </w:t>
      </w:r>
      <w:r w:rsidR="00152C73" w:rsidRPr="00152C73">
        <w:rPr>
          <w:rFonts w:ascii="Times New Roman" w:hAnsi="Times New Roman"/>
        </w:rPr>
        <w:t>wiosn</w:t>
      </w:r>
      <w:r w:rsidR="00B520D2">
        <w:rPr>
          <w:rFonts w:ascii="Times New Roman" w:hAnsi="Times New Roman"/>
        </w:rPr>
        <w:t>ą</w:t>
      </w:r>
      <w:r w:rsidR="00F53AFA" w:rsidRPr="00152C73">
        <w:rPr>
          <w:rFonts w:ascii="Times New Roman" w:hAnsi="Times New Roman"/>
        </w:rPr>
        <w:t xml:space="preserve"> będzie  trakcie przygotowywania. Jednakże głos ze strony wydziałów pomoże w udoskonaleniu badania.</w:t>
      </w:r>
    </w:p>
    <w:p w:rsidR="00152C73" w:rsidRPr="00152C73" w:rsidRDefault="00F53AFA" w:rsidP="00152C73">
      <w:pPr>
        <w:spacing w:after="160"/>
        <w:ind w:firstLine="36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Głos zabrała także d</w:t>
      </w:r>
      <w:r w:rsidR="003911E8" w:rsidRPr="00152C73">
        <w:rPr>
          <w:rFonts w:ascii="Times New Roman" w:hAnsi="Times New Roman"/>
        </w:rPr>
        <w:t>r Izabella Bednarczyk-Bochenek Kierownik Centrum Otwartej i Multimedialnej Edukacj</w:t>
      </w:r>
      <w:r w:rsidRPr="00152C73">
        <w:rPr>
          <w:rFonts w:ascii="Times New Roman" w:hAnsi="Times New Roman"/>
        </w:rPr>
        <w:t>i, która zaznaczyła, ż</w:t>
      </w:r>
      <w:r w:rsidR="003911E8" w:rsidRPr="00152C73">
        <w:rPr>
          <w:rFonts w:ascii="Times New Roman" w:hAnsi="Times New Roman"/>
        </w:rPr>
        <w:t xml:space="preserve">e należy </w:t>
      </w:r>
      <w:r w:rsidR="00E07BBF" w:rsidRPr="00152C73">
        <w:rPr>
          <w:rFonts w:ascii="Times New Roman" w:hAnsi="Times New Roman"/>
        </w:rPr>
        <w:t>zwrócić większą uwagę na z</w:t>
      </w:r>
      <w:r w:rsidR="00C819AA" w:rsidRPr="00152C73">
        <w:rPr>
          <w:rFonts w:ascii="Times New Roman" w:hAnsi="Times New Roman"/>
        </w:rPr>
        <w:t>badanie potrzeb</w:t>
      </w:r>
      <w:r w:rsidR="00E07BBF" w:rsidRPr="00152C73">
        <w:rPr>
          <w:rFonts w:ascii="Times New Roman" w:hAnsi="Times New Roman"/>
        </w:rPr>
        <w:t xml:space="preserve"> dydaktycznych </w:t>
      </w:r>
      <w:r w:rsidR="00152C73" w:rsidRPr="00152C73">
        <w:rPr>
          <w:rFonts w:ascii="Times New Roman" w:hAnsi="Times New Roman"/>
        </w:rPr>
        <w:t xml:space="preserve">samych </w:t>
      </w:r>
      <w:r w:rsidR="00E07BBF" w:rsidRPr="00152C73">
        <w:rPr>
          <w:rFonts w:ascii="Times New Roman" w:hAnsi="Times New Roman"/>
        </w:rPr>
        <w:t>wykładowców UW.</w:t>
      </w:r>
      <w:r w:rsidR="00E60C9E" w:rsidRPr="00152C73">
        <w:rPr>
          <w:rFonts w:ascii="Times New Roman" w:hAnsi="Times New Roman"/>
        </w:rPr>
        <w:t xml:space="preserve"> </w:t>
      </w:r>
      <w:r w:rsidRPr="00152C73">
        <w:rPr>
          <w:rFonts w:ascii="Times New Roman" w:hAnsi="Times New Roman"/>
        </w:rPr>
        <w:t>COME jakiś czas temu przeprowadziło podobne badanie wśród wykładowców korzystających  z ogólnouniwersyteckiej platformy e-nauczania.</w:t>
      </w:r>
      <w:r w:rsidR="00152C73" w:rsidRPr="00152C73">
        <w:rPr>
          <w:rFonts w:ascii="Times New Roman" w:hAnsi="Times New Roman"/>
        </w:rPr>
        <w:t xml:space="preserve"> Wyniki tego badania także mogą być cenne dla wydziałów.</w:t>
      </w:r>
    </w:p>
    <w:p w:rsidR="00A37F03" w:rsidRDefault="00A37F03" w:rsidP="003B5EE3">
      <w:pPr>
        <w:ind w:firstLine="36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 xml:space="preserve">Następnie wywołała się dyskusja </w:t>
      </w:r>
      <w:r w:rsidR="00B55771" w:rsidRPr="00152C73">
        <w:rPr>
          <w:rFonts w:ascii="Times New Roman" w:hAnsi="Times New Roman"/>
        </w:rPr>
        <w:t>dotycząca</w:t>
      </w:r>
      <w:r w:rsidRPr="00152C73">
        <w:rPr>
          <w:rFonts w:ascii="Times New Roman" w:hAnsi="Times New Roman"/>
        </w:rPr>
        <w:t xml:space="preserve"> tego jak </w:t>
      </w:r>
      <w:r w:rsidR="00B55771" w:rsidRPr="00152C73">
        <w:rPr>
          <w:rFonts w:ascii="Times New Roman" w:hAnsi="Times New Roman"/>
        </w:rPr>
        <w:t>przeciwdziałać</w:t>
      </w:r>
      <w:r w:rsidRPr="00152C73">
        <w:rPr>
          <w:rFonts w:ascii="Times New Roman" w:hAnsi="Times New Roman"/>
        </w:rPr>
        <w:t xml:space="preserve"> złemu doborowi </w:t>
      </w:r>
      <w:r w:rsidR="00B55771" w:rsidRPr="00152C73">
        <w:rPr>
          <w:rFonts w:ascii="Times New Roman" w:hAnsi="Times New Roman"/>
        </w:rPr>
        <w:t>zajęć</w:t>
      </w:r>
      <w:r w:rsidRPr="00152C73">
        <w:rPr>
          <w:rFonts w:ascii="Times New Roman" w:hAnsi="Times New Roman"/>
        </w:rPr>
        <w:t xml:space="preserve">, np. </w:t>
      </w:r>
      <w:r w:rsidR="00B55771" w:rsidRPr="00152C73">
        <w:rPr>
          <w:rFonts w:ascii="Times New Roman" w:hAnsi="Times New Roman"/>
        </w:rPr>
        <w:t xml:space="preserve">pod względem poziomu. Konkluzja dyskusji był wniosek, że kluczowe jest </w:t>
      </w:r>
      <w:r w:rsidR="00F53AFA" w:rsidRPr="00152C73">
        <w:rPr>
          <w:rFonts w:ascii="Times New Roman" w:hAnsi="Times New Roman"/>
        </w:rPr>
        <w:t>odpowiednia</w:t>
      </w:r>
      <w:r w:rsidR="00B55771" w:rsidRPr="00152C73">
        <w:rPr>
          <w:rFonts w:ascii="Times New Roman" w:hAnsi="Times New Roman"/>
        </w:rPr>
        <w:t xml:space="preserve"> interpretacja ankiet, wyciąganie wniosków a następnie wprowadzanie tych </w:t>
      </w:r>
      <w:r w:rsidR="00F53AFA" w:rsidRPr="00152C73">
        <w:rPr>
          <w:rFonts w:ascii="Times New Roman" w:hAnsi="Times New Roman"/>
        </w:rPr>
        <w:t>wniosków</w:t>
      </w:r>
      <w:r w:rsidR="00B55771" w:rsidRPr="00152C73">
        <w:rPr>
          <w:rFonts w:ascii="Times New Roman" w:hAnsi="Times New Roman"/>
        </w:rPr>
        <w:t xml:space="preserve"> w </w:t>
      </w:r>
      <w:r w:rsidR="00F53AFA" w:rsidRPr="00152C73">
        <w:rPr>
          <w:rFonts w:ascii="Times New Roman" w:hAnsi="Times New Roman"/>
        </w:rPr>
        <w:t>życie</w:t>
      </w:r>
      <w:r w:rsidR="00B55771" w:rsidRPr="00152C73">
        <w:rPr>
          <w:rFonts w:ascii="Times New Roman" w:hAnsi="Times New Roman"/>
        </w:rPr>
        <w:t>.</w:t>
      </w:r>
      <w:r w:rsidR="00F53AFA" w:rsidRPr="00152C73">
        <w:rPr>
          <w:rFonts w:ascii="Times New Roman" w:hAnsi="Times New Roman"/>
        </w:rPr>
        <w:t xml:space="preserve"> Poruszona została także kwestia postrzegania dydaktyki oraz oceny pracowników. </w:t>
      </w:r>
      <w:r w:rsidR="00152C73" w:rsidRPr="00152C73">
        <w:rPr>
          <w:rFonts w:ascii="Times New Roman" w:hAnsi="Times New Roman"/>
        </w:rPr>
        <w:t>W wyniku tego dr Agnieszka Janiak-Jasińska zauważyła, że przyszłoroczne prace związane z doskonaleniem kompetencji dydaktycznych pracowników pozwolą nam na szersz</w:t>
      </w:r>
      <w:r w:rsidR="003B5EE3">
        <w:rPr>
          <w:rFonts w:ascii="Times New Roman" w:hAnsi="Times New Roman"/>
        </w:rPr>
        <w:t>ą</w:t>
      </w:r>
      <w:r w:rsidR="00152C73" w:rsidRPr="00152C73">
        <w:rPr>
          <w:rFonts w:ascii="Times New Roman" w:hAnsi="Times New Roman"/>
        </w:rPr>
        <w:t xml:space="preserve"> </w:t>
      </w:r>
      <w:r w:rsidR="006B2BA8" w:rsidRPr="00152C73">
        <w:rPr>
          <w:rFonts w:ascii="Times New Roman" w:hAnsi="Times New Roman"/>
        </w:rPr>
        <w:t>dyskusję</w:t>
      </w:r>
      <w:bookmarkStart w:id="0" w:name="_GoBack"/>
      <w:bookmarkEnd w:id="0"/>
      <w:r w:rsidR="00152C73" w:rsidRPr="00152C73">
        <w:rPr>
          <w:rFonts w:ascii="Times New Roman" w:hAnsi="Times New Roman"/>
        </w:rPr>
        <w:t xml:space="preserve"> w tym temacie. Miedzy innymi należy poruszyć kwestie różnych ścieżek kariery i możliwości awansu, który nie powinien być oparty wyłącznie na dokonaniach naukowych  lecz także pracy dydaktycznej.</w:t>
      </w:r>
    </w:p>
    <w:p w:rsidR="00152C73" w:rsidRPr="00152C73" w:rsidRDefault="00152C73" w:rsidP="003B5EE3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podsumowania Przewodnicząca UZZJK poinformowała, że do końca marca zostanie wysłany list do Przewodniczących WZZJK, gdzie zawarte zostaną, opracowane wcześniej przez UZZJK, pytania odnośnie tegorocznej tematyki sprawozdania. </w:t>
      </w:r>
      <w:r w:rsidR="00B520D2">
        <w:rPr>
          <w:rFonts w:ascii="Times New Roman" w:hAnsi="Times New Roman"/>
        </w:rPr>
        <w:t>Następnie do końca kwietnia jednostki będą miały czas na sformułowanie własnych odpowiedzi, tak aby w maju zaprezentować je w ramach warsztatów. W międzyczasie członkowie UZZJK będą opracowywać pytania i problemy, które należy poruszyć w trakcie majowych warsztatów.</w:t>
      </w:r>
    </w:p>
    <w:p w:rsidR="00A37F03" w:rsidRPr="00152C73" w:rsidRDefault="00A37F03" w:rsidP="00152C73">
      <w:pPr>
        <w:ind w:left="360"/>
        <w:rPr>
          <w:rFonts w:ascii="Times New Roman" w:hAnsi="Times New Roman"/>
        </w:rPr>
      </w:pPr>
    </w:p>
    <w:p w:rsidR="006532E5" w:rsidRDefault="00B520D2" w:rsidP="00152C7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3B5EE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 punkcie dot. Spraw bieżących, mgr Agata Wroczyńska poruszyła kwestie zeszłorocznego Sprawozdania z oceny własnej i podkreśliła, że </w:t>
      </w:r>
      <w:r w:rsidR="006532E5" w:rsidRPr="00152C73">
        <w:rPr>
          <w:rFonts w:ascii="Times New Roman" w:hAnsi="Times New Roman"/>
        </w:rPr>
        <w:t xml:space="preserve"> jest </w:t>
      </w:r>
      <w:r>
        <w:rPr>
          <w:rFonts w:ascii="Times New Roman" w:hAnsi="Times New Roman"/>
        </w:rPr>
        <w:t xml:space="preserve">ono </w:t>
      </w:r>
      <w:r w:rsidR="006532E5" w:rsidRPr="00152C73">
        <w:rPr>
          <w:rFonts w:ascii="Times New Roman" w:hAnsi="Times New Roman"/>
        </w:rPr>
        <w:t xml:space="preserve">w trakcie opracowania </w:t>
      </w:r>
      <w:r>
        <w:rPr>
          <w:rFonts w:ascii="Times New Roman" w:hAnsi="Times New Roman"/>
        </w:rPr>
        <w:t>i niebawem zostanie przedstawione Uczelnianemu Zespołowi.</w:t>
      </w:r>
      <w:r w:rsidR="006532E5" w:rsidRPr="00152C73">
        <w:rPr>
          <w:rFonts w:ascii="Times New Roman" w:hAnsi="Times New Roman"/>
        </w:rPr>
        <w:t xml:space="preserve"> Ponadto </w:t>
      </w:r>
      <w:r>
        <w:rPr>
          <w:rFonts w:ascii="Times New Roman" w:hAnsi="Times New Roman"/>
        </w:rPr>
        <w:t>kolejnym bliskim zadaniem będzie opracowanie rekomendacji na podstawie r</w:t>
      </w:r>
      <w:r w:rsidR="006532E5" w:rsidRPr="00152C73">
        <w:rPr>
          <w:rFonts w:ascii="Times New Roman" w:hAnsi="Times New Roman"/>
        </w:rPr>
        <w:t>aport</w:t>
      </w:r>
      <w:r>
        <w:rPr>
          <w:rFonts w:ascii="Times New Roman" w:hAnsi="Times New Roman"/>
        </w:rPr>
        <w:t>u z badania karier absolwentów.</w:t>
      </w:r>
      <w:r w:rsidR="003B5EE3">
        <w:rPr>
          <w:rFonts w:ascii="Times New Roman" w:hAnsi="Times New Roman"/>
        </w:rPr>
        <w:t xml:space="preserve"> Kolejne posiedzenie UZZJK zostanie poświęcone dyskusji nad wspomnianym badaniem.</w:t>
      </w:r>
    </w:p>
    <w:p w:rsidR="00B520D2" w:rsidRPr="00892FC6" w:rsidRDefault="00B520D2" w:rsidP="00B520D2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t xml:space="preserve">Nie zgłoszono więcej uwag ani wolnych wniosków. Przewodnicząca </w:t>
      </w:r>
      <w:r w:rsidR="003B5EE3" w:rsidRPr="00892FC6">
        <w:rPr>
          <w:rFonts w:ascii="Times New Roman" w:hAnsi="Times New Roman"/>
        </w:rPr>
        <w:t>zamknęła</w:t>
      </w:r>
      <w:r w:rsidRPr="00892FC6">
        <w:rPr>
          <w:rFonts w:ascii="Times New Roman" w:hAnsi="Times New Roman"/>
        </w:rPr>
        <w:t xml:space="preserve"> posiedzenie.</w:t>
      </w:r>
    </w:p>
    <w:p w:rsidR="00B520D2" w:rsidRPr="00892FC6" w:rsidRDefault="00B520D2" w:rsidP="00B520D2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B520D2" w:rsidRPr="00892FC6" w:rsidRDefault="00B520D2" w:rsidP="00B520D2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B520D2" w:rsidRPr="00892FC6" w:rsidRDefault="00B520D2" w:rsidP="00B520D2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B520D2" w:rsidRPr="00892FC6" w:rsidRDefault="00B520D2" w:rsidP="00B520D2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B520D2" w:rsidRPr="00892FC6" w:rsidRDefault="00B520D2" w:rsidP="00B520D2">
      <w:pPr>
        <w:spacing w:after="0" w:line="240" w:lineRule="auto"/>
        <w:rPr>
          <w:rFonts w:ascii="Times New Roman" w:hAnsi="Times New Roman"/>
        </w:rPr>
      </w:pPr>
      <w:r w:rsidRPr="00892FC6">
        <w:rPr>
          <w:rFonts w:ascii="Times New Roman" w:hAnsi="Times New Roman"/>
        </w:rPr>
        <w:t xml:space="preserve">   Protokołowała                                                                                                Przewodniczyła</w:t>
      </w:r>
    </w:p>
    <w:p w:rsidR="00B520D2" w:rsidRPr="00892FC6" w:rsidRDefault="00B520D2" w:rsidP="00B520D2">
      <w:pPr>
        <w:spacing w:after="0" w:line="240" w:lineRule="auto"/>
        <w:rPr>
          <w:rFonts w:ascii="Times New Roman" w:hAnsi="Times New Roman"/>
        </w:rPr>
      </w:pPr>
    </w:p>
    <w:p w:rsidR="00B520D2" w:rsidRPr="00892FC6" w:rsidRDefault="00B520D2" w:rsidP="00B520D2">
      <w:pPr>
        <w:spacing w:line="240" w:lineRule="auto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t xml:space="preserve">Katarzyna Wileńska                                                                     dr Agnieszka Janiak-Jasińska                                       </w:t>
      </w:r>
    </w:p>
    <w:p w:rsidR="00B520D2" w:rsidRPr="00152C73" w:rsidRDefault="00B520D2" w:rsidP="00152C73">
      <w:pPr>
        <w:rPr>
          <w:rFonts w:ascii="Times New Roman" w:hAnsi="Times New Roman"/>
        </w:rPr>
      </w:pPr>
    </w:p>
    <w:sectPr w:rsidR="00B520D2" w:rsidRPr="0015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431"/>
    <w:multiLevelType w:val="hybridMultilevel"/>
    <w:tmpl w:val="739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DB3"/>
    <w:multiLevelType w:val="hybridMultilevel"/>
    <w:tmpl w:val="66C04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6D8"/>
    <w:multiLevelType w:val="hybridMultilevel"/>
    <w:tmpl w:val="73D6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1686"/>
    <w:multiLevelType w:val="hybridMultilevel"/>
    <w:tmpl w:val="A08A7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3F53"/>
    <w:multiLevelType w:val="hybridMultilevel"/>
    <w:tmpl w:val="45DE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115A2"/>
    <w:multiLevelType w:val="hybridMultilevel"/>
    <w:tmpl w:val="739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03737"/>
    <w:multiLevelType w:val="hybridMultilevel"/>
    <w:tmpl w:val="370E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65F99"/>
    <w:multiLevelType w:val="hybridMultilevel"/>
    <w:tmpl w:val="910E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63"/>
    <w:rsid w:val="00106051"/>
    <w:rsid w:val="00152C73"/>
    <w:rsid w:val="00235591"/>
    <w:rsid w:val="00254A20"/>
    <w:rsid w:val="00330909"/>
    <w:rsid w:val="00352F63"/>
    <w:rsid w:val="00384A43"/>
    <w:rsid w:val="003911E8"/>
    <w:rsid w:val="003B5EE3"/>
    <w:rsid w:val="003E4012"/>
    <w:rsid w:val="004A5690"/>
    <w:rsid w:val="005228B2"/>
    <w:rsid w:val="005C42F0"/>
    <w:rsid w:val="006532E5"/>
    <w:rsid w:val="006B2BA8"/>
    <w:rsid w:val="007017D7"/>
    <w:rsid w:val="007401AB"/>
    <w:rsid w:val="0076655D"/>
    <w:rsid w:val="008C7B28"/>
    <w:rsid w:val="008E2D22"/>
    <w:rsid w:val="00941E49"/>
    <w:rsid w:val="00A1101C"/>
    <w:rsid w:val="00A17444"/>
    <w:rsid w:val="00A37F03"/>
    <w:rsid w:val="00B520D2"/>
    <w:rsid w:val="00B55771"/>
    <w:rsid w:val="00BB1390"/>
    <w:rsid w:val="00C819AA"/>
    <w:rsid w:val="00D84DBE"/>
    <w:rsid w:val="00D94684"/>
    <w:rsid w:val="00DA25BE"/>
    <w:rsid w:val="00E02D2E"/>
    <w:rsid w:val="00E07BBF"/>
    <w:rsid w:val="00E60C9E"/>
    <w:rsid w:val="00E72065"/>
    <w:rsid w:val="00EA7106"/>
    <w:rsid w:val="00F53AFA"/>
    <w:rsid w:val="00F8127A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0B6E-26CC-4DFB-8DAA-CF579BFC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B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B50"/>
    <w:pPr>
      <w:ind w:left="720"/>
      <w:contextualSpacing/>
    </w:pPr>
  </w:style>
  <w:style w:type="paragraph" w:customStyle="1" w:styleId="Akapitzlist1">
    <w:name w:val="Akapit z listą1"/>
    <w:basedOn w:val="Normalny"/>
    <w:rsid w:val="00B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11</cp:revision>
  <dcterms:created xsi:type="dcterms:W3CDTF">2017-02-13T11:19:00Z</dcterms:created>
  <dcterms:modified xsi:type="dcterms:W3CDTF">2018-11-07T13:46:00Z</dcterms:modified>
</cp:coreProperties>
</file>